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4471"/>
        <w:gridCol w:w="1584"/>
        <w:gridCol w:w="1315"/>
        <w:gridCol w:w="190"/>
        <w:gridCol w:w="190"/>
        <w:gridCol w:w="190"/>
        <w:gridCol w:w="190"/>
      </w:tblGrid>
      <w:tr w:rsidR="00E106D6" w:rsidRPr="00E106D6" w:rsidTr="00E106D6">
        <w:trPr>
          <w:trHeight w:val="480"/>
        </w:trPr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 FUTBOL SEZUNU U-13 (2005-2006-2007)LİGİNE KATILIM YAPACAK OLAN TAKIMLAR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TAKIMLAR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4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ARDEŞENGÜCÜ 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ARDEŞEN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5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ARDEŞENSPOR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ARDEŞEN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6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ÇAYELİ MADENGÜCÜ 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ÇAYELİ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lang w:eastAsia="tr-TR"/>
              </w:rPr>
              <w:t>ÇAYKUR RİZESPOR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7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ÇAYKURSPOR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8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FINDIKLI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FINDIKLI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9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GÜNEYSU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GÜNEYSU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0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KENDİRLİ BELEDİYESPOR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1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MADENLİ BELEDİYESPOR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ÇAYELİ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b/>
                <w:bCs/>
                <w:lang w:eastAsia="tr-TR"/>
              </w:rPr>
              <w:t>PAZAR SPOR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PAZAR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2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RİZE BELEDİYESPOR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3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RİZE PAZAR GENÇ ASLANLAR 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PAZAR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4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1918 RİZE FUTBOL KULÜBÜ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GÜNEYSU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106D6" w:rsidRPr="00E106D6" w:rsidTr="00E106D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6D6" w:rsidRPr="00E106D6" w:rsidRDefault="00CB2462" w:rsidP="00E10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hyperlink r:id="rId15" w:history="1">
              <w:r w:rsidR="00E106D6" w:rsidRPr="00E106D6">
                <w:rPr>
                  <w:rFonts w:ascii="Calibri" w:eastAsia="Times New Roman" w:hAnsi="Calibri" w:cs="Calibri"/>
                  <w:b/>
                  <w:bCs/>
                  <w:lang w:eastAsia="tr-TR"/>
                </w:rPr>
                <w:t>ÇAMLIHEMŞİN BELEDİYESPOR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Ç.HEMŞİN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KATILIYOR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D6" w:rsidRPr="00E106D6" w:rsidRDefault="00E106D6" w:rsidP="00E10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06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07BB1" w:rsidRDefault="00C07BB1"/>
    <w:p w:rsidR="00393776" w:rsidRDefault="00393776">
      <w:r>
        <w:t>KURA CEKİM TARİHİ: 11 NİSAN 2018  ÇARŞAMBA</w:t>
      </w:r>
    </w:p>
    <w:p w:rsidR="00393776" w:rsidRDefault="00393776">
      <w:r>
        <w:t xml:space="preserve">LİG BAŞLAMA TARİHİ : 20 NİSAN 2018 CUMA </w:t>
      </w:r>
    </w:p>
    <w:p w:rsidR="00393776" w:rsidRDefault="00393776"/>
    <w:p w:rsidR="00393776" w:rsidRDefault="00393776"/>
    <w:p w:rsidR="00393776" w:rsidRDefault="00393776"/>
    <w:sectPr w:rsidR="00393776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106D6"/>
    <w:rsid w:val="001C2FE5"/>
    <w:rsid w:val="00393776"/>
    <w:rsid w:val="00C07BB1"/>
    <w:rsid w:val="00CB2462"/>
    <w:rsid w:val="00E1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f.org/Default.aspx?pageID=28&amp;kulupID=265" TargetMode="External"/><Relationship Id="rId13" Type="http://schemas.openxmlformats.org/officeDocument/2006/relationships/hyperlink" Target="http://www.tff.org/Default.aspx?pageID=28&amp;kulupID=79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ff.org/Default.aspx?pageID=28&amp;kulupID=3024" TargetMode="External"/><Relationship Id="rId12" Type="http://schemas.openxmlformats.org/officeDocument/2006/relationships/hyperlink" Target="http://www.tff.org/Default.aspx?pageID=28&amp;kulupID=25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28&amp;kulupID=8260" TargetMode="External"/><Relationship Id="rId11" Type="http://schemas.openxmlformats.org/officeDocument/2006/relationships/hyperlink" Target="http://www.tff.org/Default.aspx?pageID=28&amp;kulupID=2346" TargetMode="External"/><Relationship Id="rId5" Type="http://schemas.openxmlformats.org/officeDocument/2006/relationships/hyperlink" Target="http://www.tff.org/Default.aspx?pageID=28&amp;kulupID=272" TargetMode="External"/><Relationship Id="rId15" Type="http://schemas.openxmlformats.org/officeDocument/2006/relationships/hyperlink" Target="http://www.tff.org/Default.aspx?pageID=28&amp;kulupID=2345" TargetMode="External"/><Relationship Id="rId10" Type="http://schemas.openxmlformats.org/officeDocument/2006/relationships/hyperlink" Target="http://www.tff.org/Default.aspx?pageID=28&amp;kulupID=304" TargetMode="External"/><Relationship Id="rId4" Type="http://schemas.openxmlformats.org/officeDocument/2006/relationships/hyperlink" Target="http://www.tff.org/Default.aspx?pageID=28&amp;kulupID=2343" TargetMode="External"/><Relationship Id="rId9" Type="http://schemas.openxmlformats.org/officeDocument/2006/relationships/hyperlink" Target="http://www.tff.org/Default.aspx?pageID=28&amp;kulupID=290" TargetMode="External"/><Relationship Id="rId14" Type="http://schemas.openxmlformats.org/officeDocument/2006/relationships/hyperlink" Target="http://www.tff.org/Default.aspx?pageID=28&amp;kulupID=899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2018-04-02T13:14:00Z</dcterms:created>
  <dcterms:modified xsi:type="dcterms:W3CDTF">2018-04-02T13:23:00Z</dcterms:modified>
</cp:coreProperties>
</file>